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877943" w:rsidRDefault="000F2B9F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 w:rsidRPr="00877943"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74pt;margin-top:-3.6pt;width:98.05pt;height:71.2pt;z-index:251658240" stroked="f">
            <v:textbox style="mso-next-textbox:#_x0000_s1031;mso-fit-shape-to-text:t">
              <w:txbxContent>
                <w:p w:rsidR="00214310" w:rsidRDefault="00214310" w:rsidP="00877943">
                  <w:pPr>
                    <w:jc w:val="righ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20750" cy="812800"/>
                        <wp:effectExtent l="19050" t="0" r="0" b="0"/>
                        <wp:docPr id="3" name="Picture 3" descr="C:\Documents and Settings\brolston\Local Settings\Temporary Internet Files\Content.IE5\IROPIN6L\MPj0438545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brolston\Local Settings\Temporary Internet Files\Content.IE5\IROPIN6L\MPj0438545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0750" cy="812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77943"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 id="_x0000_s1028" type="#_x0000_t202" style="position:absolute;margin-left:352.6pt;margin-top:-17.6pt;width:121pt;height:77pt;z-index:251657216;mso-wrap-style:none" stroked="f">
            <v:textbox style="mso-next-textbox:#_x0000_s1028;mso-fit-shape-to-text:t">
              <w:txbxContent>
                <w:p w:rsidR="00214310" w:rsidRDefault="00214310"/>
              </w:txbxContent>
            </v:textbox>
          </v:shape>
        </w:pict>
      </w:r>
      <w:r w:rsidR="00D52B06" w:rsidRPr="00877943"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t>Numbers</w:t>
      </w:r>
    </w:p>
    <w:p w:rsidR="006562EB" w:rsidRPr="00877943" w:rsidRDefault="000F2B9F" w:rsidP="00384E4B">
      <w:pPr>
        <w:rPr>
          <w:rFonts w:ascii="Times New Roman" w:hAnsi="Times New Roman"/>
        </w:rPr>
      </w:pPr>
      <w:r w:rsidRPr="00877943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Pr="00877943" w:rsidRDefault="00D52B06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877943">
        <w:rPr>
          <w:rFonts w:ascii="Times New Roman" w:hAnsi="Times New Roman"/>
          <w:b/>
          <w:color w:val="4F6228" w:themeColor="accent3" w:themeShade="80"/>
          <w:sz w:val="28"/>
          <w:szCs w:val="28"/>
        </w:rPr>
        <w:t xml:space="preserve"> </w:t>
      </w:r>
    </w:p>
    <w:p w:rsidR="00384E4B" w:rsidRPr="00877943" w:rsidRDefault="002B314A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877943">
        <w:rPr>
          <w:rFonts w:ascii="Times New Roman" w:hAnsi="Times New Roman"/>
          <w:b/>
          <w:color w:val="4F6228" w:themeColor="accent3" w:themeShade="80"/>
          <w:sz w:val="28"/>
          <w:szCs w:val="28"/>
        </w:rPr>
        <w:t xml:space="preserve">CASAS </w:t>
      </w:r>
      <w:r w:rsidR="00814CB4" w:rsidRPr="00877943">
        <w:rPr>
          <w:rFonts w:ascii="Times New Roman" w:hAnsi="Times New Roman"/>
          <w:b/>
          <w:color w:val="4F6228" w:themeColor="accent3" w:themeShade="80"/>
          <w:sz w:val="28"/>
          <w:szCs w:val="28"/>
        </w:rPr>
        <w:t>Competencies</w:t>
      </w:r>
    </w:p>
    <w:p w:rsidR="00814CB4" w:rsidRPr="00877943" w:rsidRDefault="00814CB4" w:rsidP="00384E4B">
      <w:pPr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1728"/>
        <w:gridCol w:w="1620"/>
        <w:gridCol w:w="11070"/>
      </w:tblGrid>
      <w:tr w:rsidR="00D52B06" w:rsidRPr="00877943" w:rsidTr="00877943">
        <w:trPr>
          <w:cnfStyle w:val="100000000000"/>
          <w:trHeight w:val="322"/>
        </w:trPr>
        <w:tc>
          <w:tcPr>
            <w:cnfStyle w:val="001000000000"/>
            <w:tcW w:w="1728" w:type="dxa"/>
          </w:tcPr>
          <w:p w:rsidR="00D52B06" w:rsidRPr="00877943" w:rsidRDefault="00D52B06" w:rsidP="00384E4B">
            <w:pPr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877943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Category</w:t>
            </w:r>
          </w:p>
        </w:tc>
        <w:tc>
          <w:tcPr>
            <w:tcW w:w="1620" w:type="dxa"/>
          </w:tcPr>
          <w:p w:rsidR="00D52B06" w:rsidRPr="00877943" w:rsidRDefault="00D52B06" w:rsidP="00BD6047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877943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#</w:t>
            </w:r>
          </w:p>
        </w:tc>
        <w:tc>
          <w:tcPr>
            <w:tcW w:w="11070" w:type="dxa"/>
          </w:tcPr>
          <w:p w:rsidR="00D52B06" w:rsidRPr="00877943" w:rsidRDefault="00D52B06" w:rsidP="00384E4B">
            <w:pPr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877943">
              <w:rPr>
                <w:rFonts w:ascii="Times New Roman" w:eastAsiaTheme="majorEastAsia" w:hAnsi="Times New Roman"/>
                <w:sz w:val="28"/>
                <w:szCs w:val="28"/>
              </w:rPr>
              <w:t>Competency</w:t>
            </w:r>
            <w:r w:rsidRPr="00877943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 xml:space="preserve"> </w:t>
            </w:r>
            <w:r w:rsidRPr="00877943">
              <w:rPr>
                <w:rFonts w:ascii="Times New Roman" w:eastAsiaTheme="majorEastAsia" w:hAnsi="Times New Roman"/>
                <w:sz w:val="28"/>
                <w:szCs w:val="28"/>
              </w:rPr>
              <w:t>Description</w:t>
            </w:r>
          </w:p>
        </w:tc>
      </w:tr>
      <w:tr w:rsidR="00D52B06" w:rsidRPr="00877943" w:rsidTr="00877943">
        <w:trPr>
          <w:cnfStyle w:val="000000100000"/>
        </w:trPr>
        <w:tc>
          <w:tcPr>
            <w:cnfStyle w:val="001000000000"/>
            <w:tcW w:w="1728" w:type="dxa"/>
          </w:tcPr>
          <w:p w:rsidR="00D52B06" w:rsidRPr="00877943" w:rsidRDefault="00D52B06" w:rsidP="00353A4B">
            <w:pPr>
              <w:rPr>
                <w:rFonts w:ascii="Times New Roman" w:hAnsi="Times New Roman"/>
                <w:b w:val="0"/>
              </w:rPr>
            </w:pPr>
            <w:r w:rsidRPr="00877943">
              <w:rPr>
                <w:rFonts w:ascii="Times New Roman" w:hAnsi="Times New Roman"/>
                <w:b w:val="0"/>
              </w:rPr>
              <w:t>Computation</w:t>
            </w:r>
          </w:p>
        </w:tc>
        <w:tc>
          <w:tcPr>
            <w:tcW w:w="1620" w:type="dxa"/>
          </w:tcPr>
          <w:p w:rsidR="00D52B06" w:rsidRPr="00877943" w:rsidRDefault="00D52B06" w:rsidP="004D0836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6.0.1</w:t>
            </w:r>
          </w:p>
        </w:tc>
        <w:tc>
          <w:tcPr>
            <w:tcW w:w="11070" w:type="dxa"/>
          </w:tcPr>
          <w:p w:rsidR="00D52B06" w:rsidRPr="00877943" w:rsidRDefault="00D52B06" w:rsidP="00353A4B">
            <w:pPr>
              <w:cnfStyle w:val="000000100000"/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Identify and classify numeric symbols</w:t>
            </w:r>
          </w:p>
        </w:tc>
      </w:tr>
      <w:tr w:rsidR="00D52B06" w:rsidRPr="00877943" w:rsidTr="00877943">
        <w:tc>
          <w:tcPr>
            <w:cnfStyle w:val="001000000000"/>
            <w:tcW w:w="1728" w:type="dxa"/>
          </w:tcPr>
          <w:p w:rsidR="00D52B06" w:rsidRPr="00877943" w:rsidRDefault="00D52B06" w:rsidP="00353A4B">
            <w:pPr>
              <w:rPr>
                <w:rFonts w:ascii="Times New Roman" w:hAnsi="Times New Roman"/>
                <w:b w:val="0"/>
              </w:rPr>
            </w:pPr>
            <w:r w:rsidRPr="00877943">
              <w:rPr>
                <w:rFonts w:ascii="Times New Roman" w:hAnsi="Times New Roman"/>
                <w:b w:val="0"/>
              </w:rPr>
              <w:t>Computation</w:t>
            </w:r>
          </w:p>
        </w:tc>
        <w:tc>
          <w:tcPr>
            <w:tcW w:w="1620" w:type="dxa"/>
          </w:tcPr>
          <w:p w:rsidR="00D52B06" w:rsidRPr="00877943" w:rsidRDefault="00D52B06" w:rsidP="004D0836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6.0.2</w:t>
            </w:r>
          </w:p>
        </w:tc>
        <w:tc>
          <w:tcPr>
            <w:tcW w:w="11070" w:type="dxa"/>
          </w:tcPr>
          <w:p w:rsidR="00D52B06" w:rsidRPr="00877943" w:rsidRDefault="00D52B06" w:rsidP="00353A4B">
            <w:pPr>
              <w:cnfStyle w:val="000000000000"/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Count and associate numbers with quantities</w:t>
            </w:r>
            <w:r w:rsidR="00353A4B" w:rsidRPr="00877943">
              <w:rPr>
                <w:rFonts w:ascii="Times New Roman" w:hAnsi="Times New Roman"/>
              </w:rPr>
              <w:t>, including recognizing correct number sequencing</w:t>
            </w:r>
          </w:p>
        </w:tc>
      </w:tr>
      <w:tr w:rsidR="004D0836" w:rsidRPr="00877943" w:rsidTr="00877943">
        <w:trPr>
          <w:cnfStyle w:val="000000100000"/>
        </w:trPr>
        <w:tc>
          <w:tcPr>
            <w:cnfStyle w:val="001000000000"/>
            <w:tcW w:w="1728" w:type="dxa"/>
          </w:tcPr>
          <w:p w:rsidR="004D0836" w:rsidRPr="00877943" w:rsidRDefault="004D0836" w:rsidP="00353A4B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  <w:b w:val="0"/>
              </w:rPr>
              <w:t>Computation</w:t>
            </w:r>
          </w:p>
        </w:tc>
        <w:tc>
          <w:tcPr>
            <w:tcW w:w="1620" w:type="dxa"/>
          </w:tcPr>
          <w:p w:rsidR="004D0836" w:rsidRPr="00877943" w:rsidRDefault="004D0836" w:rsidP="004D0836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6.0.5</w:t>
            </w:r>
          </w:p>
        </w:tc>
        <w:tc>
          <w:tcPr>
            <w:tcW w:w="11070" w:type="dxa"/>
          </w:tcPr>
          <w:p w:rsidR="004D0836" w:rsidRPr="00877943" w:rsidRDefault="004D0836" w:rsidP="00353A4B">
            <w:pPr>
              <w:cnfStyle w:val="000000100000"/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Demonstrate use of a calculator</w:t>
            </w:r>
          </w:p>
        </w:tc>
      </w:tr>
    </w:tbl>
    <w:p w:rsidR="00384E4B" w:rsidRPr="00877943" w:rsidRDefault="00384E4B" w:rsidP="00384E4B">
      <w:pPr>
        <w:rPr>
          <w:rFonts w:ascii="Times New Roman" w:hAnsi="Times New Roman"/>
          <w:color w:val="76923C" w:themeColor="accent3" w:themeShade="BF"/>
        </w:rPr>
      </w:pPr>
    </w:p>
    <w:p w:rsidR="00384E4B" w:rsidRPr="00877943" w:rsidRDefault="0008384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877943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p w:rsidR="00384E4B" w:rsidRPr="00877943" w:rsidRDefault="00384E4B" w:rsidP="00384E4B">
      <w:pPr>
        <w:rPr>
          <w:rFonts w:ascii="Times New Roman" w:hAnsi="Times New Roman"/>
        </w:rPr>
      </w:pPr>
    </w:p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tbl>
      <w:tblPr>
        <w:tblStyle w:val="TableGrid"/>
        <w:tblW w:w="0" w:type="auto"/>
        <w:tblLook w:val="04A0"/>
      </w:tblPr>
      <w:tblGrid>
        <w:gridCol w:w="2923"/>
        <w:gridCol w:w="2923"/>
        <w:gridCol w:w="2923"/>
        <w:gridCol w:w="2923"/>
        <w:gridCol w:w="2924"/>
      </w:tblGrid>
      <w:tr w:rsidR="00877943" w:rsidTr="00877943">
        <w:tc>
          <w:tcPr>
            <w:tcW w:w="2923" w:type="dxa"/>
          </w:tcPr>
          <w:p w:rsidR="00877943" w:rsidRPr="00877943" w:rsidRDefault="00877943" w:rsidP="008916BD">
            <w:pPr>
              <w:rPr>
                <w:rFonts w:ascii="Times New Roman" w:hAnsi="Times New Roman"/>
                <w:b/>
              </w:rPr>
            </w:pPr>
            <w:proofErr w:type="spellStart"/>
            <w:r w:rsidRPr="00877943">
              <w:rPr>
                <w:rFonts w:ascii="Times New Roman" w:hAnsi="Times New Roman"/>
                <w:b/>
              </w:rPr>
              <w:t>Sed</w:t>
            </w:r>
            <w:proofErr w:type="spellEnd"/>
            <w:r w:rsidRPr="00877943">
              <w:rPr>
                <w:rFonts w:ascii="Times New Roman" w:hAnsi="Times New Roman"/>
                <w:b/>
              </w:rPr>
              <w:t xml:space="preserve"> de Saber</w:t>
            </w:r>
          </w:p>
        </w:tc>
        <w:tc>
          <w:tcPr>
            <w:tcW w:w="2923" w:type="dxa"/>
          </w:tcPr>
          <w:p w:rsidR="00877943" w:rsidRPr="00877943" w:rsidRDefault="00877943" w:rsidP="008916BD">
            <w:pPr>
              <w:rPr>
                <w:rFonts w:ascii="Times New Roman" w:hAnsi="Times New Roman"/>
                <w:b/>
              </w:rPr>
            </w:pPr>
            <w:proofErr w:type="gramStart"/>
            <w:r w:rsidRPr="00877943">
              <w:rPr>
                <w:rFonts w:ascii="Times New Roman" w:hAnsi="Times New Roman"/>
                <w:b/>
              </w:rPr>
              <w:t>OPD  2</w:t>
            </w:r>
            <w:r w:rsidRPr="00877943">
              <w:rPr>
                <w:rFonts w:ascii="Times New Roman" w:hAnsi="Times New Roman"/>
                <w:b/>
                <w:vertAlign w:val="superscript"/>
              </w:rPr>
              <w:t>nd</w:t>
            </w:r>
            <w:proofErr w:type="gramEnd"/>
            <w:r w:rsidRPr="00877943">
              <w:rPr>
                <w:rFonts w:ascii="Times New Roman" w:hAnsi="Times New Roman"/>
                <w:b/>
              </w:rPr>
              <w:t xml:space="preserve"> Ed.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23" w:type="dxa"/>
          </w:tcPr>
          <w:p w:rsidR="00877943" w:rsidRPr="00877943" w:rsidRDefault="00877943" w:rsidP="008916BD">
            <w:pPr>
              <w:rPr>
                <w:rFonts w:ascii="Times New Roman" w:hAnsi="Times New Roman"/>
                <w:b/>
                <w:i/>
              </w:rPr>
            </w:pPr>
            <w:r w:rsidRPr="00877943">
              <w:rPr>
                <w:rFonts w:ascii="Times New Roman" w:hAnsi="Times New Roman"/>
                <w:b/>
              </w:rPr>
              <w:t xml:space="preserve"> </w:t>
            </w:r>
            <w:r w:rsidRPr="00877943">
              <w:rPr>
                <w:rFonts w:ascii="Times New Roman" w:hAnsi="Times New Roman"/>
                <w:b/>
                <w:i/>
              </w:rPr>
              <w:t>Basic Grammar In Use 2</w:t>
            </w:r>
            <w:r w:rsidRPr="00877943">
              <w:rPr>
                <w:rFonts w:ascii="Times New Roman" w:hAnsi="Times New Roman"/>
                <w:b/>
                <w:i/>
                <w:vertAlign w:val="superscript"/>
              </w:rPr>
              <w:t>nd</w:t>
            </w:r>
            <w:r w:rsidRPr="00877943">
              <w:rPr>
                <w:rFonts w:ascii="Times New Roman" w:hAnsi="Times New Roman"/>
                <w:b/>
                <w:i/>
              </w:rPr>
              <w:t xml:space="preserve"> Ed.</w:t>
            </w:r>
          </w:p>
        </w:tc>
        <w:tc>
          <w:tcPr>
            <w:tcW w:w="2923" w:type="dxa"/>
          </w:tcPr>
          <w:p w:rsidR="00877943" w:rsidRPr="00877943" w:rsidRDefault="00877943" w:rsidP="008916BD">
            <w:pPr>
              <w:rPr>
                <w:rFonts w:ascii="Times New Roman" w:hAnsi="Times New Roman"/>
                <w:b/>
              </w:rPr>
            </w:pPr>
            <w:r w:rsidRPr="00877943">
              <w:rPr>
                <w:rFonts w:ascii="Times New Roman" w:hAnsi="Times New Roman"/>
                <w:b/>
              </w:rPr>
              <w:t>USALearns.org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24" w:type="dxa"/>
          </w:tcPr>
          <w:p w:rsidR="00877943" w:rsidRPr="00877943" w:rsidRDefault="00877943" w:rsidP="008916BD">
            <w:pPr>
              <w:rPr>
                <w:rFonts w:ascii="Times New Roman" w:hAnsi="Times New Roman"/>
                <w:b/>
              </w:rPr>
            </w:pPr>
            <w:r w:rsidRPr="00877943">
              <w:rPr>
                <w:rFonts w:ascii="Times New Roman" w:hAnsi="Times New Roman"/>
                <w:b/>
              </w:rPr>
              <w:t>Other Activities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  <w:b/>
              </w:rPr>
            </w:pPr>
          </w:p>
        </w:tc>
      </w:tr>
      <w:tr w:rsidR="00877943" w:rsidTr="00877943">
        <w:tc>
          <w:tcPr>
            <w:tcW w:w="2923" w:type="dxa"/>
          </w:tcPr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Book 1 P. 14-15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Book 6 P. 8-9</w:t>
            </w:r>
          </w:p>
        </w:tc>
        <w:tc>
          <w:tcPr>
            <w:tcW w:w="2923" w:type="dxa"/>
          </w:tcPr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Numbers P. 16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Workbooks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High Beginning – pg 16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Low Intermediate– pg 16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Compact Disc # 1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Track 12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  <w:p w:rsidR="00877943" w:rsidRPr="00877943" w:rsidRDefault="00877943" w:rsidP="00877943">
            <w:pPr>
              <w:rPr>
                <w:rFonts w:ascii="Times New Roman" w:hAnsi="Times New Roman"/>
                <w:i/>
              </w:rPr>
            </w:pPr>
            <w:r w:rsidRPr="00877943">
              <w:rPr>
                <w:rFonts w:ascii="Times New Roman" w:hAnsi="Times New Roman"/>
                <w:i/>
              </w:rPr>
              <w:t>Extended Study:</w:t>
            </w:r>
          </w:p>
          <w:p w:rsidR="00877943" w:rsidRPr="00877943" w:rsidRDefault="00877943" w:rsidP="00877943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  <w:i/>
              </w:rPr>
              <w:t>Mathematics P. 192-193</w:t>
            </w:r>
          </w:p>
        </w:tc>
        <w:tc>
          <w:tcPr>
            <w:tcW w:w="2923" w:type="dxa"/>
          </w:tcPr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Unit 17 How long have you?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 xml:space="preserve">  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 xml:space="preserve">Unit 67 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Sing. &amp; Plural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Flower(s) and bus(</w:t>
            </w:r>
            <w:proofErr w:type="spellStart"/>
            <w:r w:rsidRPr="00877943">
              <w:rPr>
                <w:rFonts w:ascii="Times New Roman" w:hAnsi="Times New Roman"/>
              </w:rPr>
              <w:t>es</w:t>
            </w:r>
            <w:proofErr w:type="spellEnd"/>
            <w:r w:rsidRPr="00877943">
              <w:rPr>
                <w:rFonts w:ascii="Times New Roman" w:hAnsi="Times New Roman"/>
              </w:rPr>
              <w:t>)</w:t>
            </w:r>
          </w:p>
        </w:tc>
        <w:tc>
          <w:tcPr>
            <w:tcW w:w="2923" w:type="dxa"/>
          </w:tcPr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1</w:t>
            </w:r>
            <w:r w:rsidRPr="00877943">
              <w:rPr>
                <w:rFonts w:ascii="Times New Roman" w:hAnsi="Times New Roman"/>
                <w:vertAlign w:val="superscript"/>
              </w:rPr>
              <w:t>st</w:t>
            </w:r>
            <w:r w:rsidRPr="00877943">
              <w:rPr>
                <w:rFonts w:ascii="Times New Roman" w:hAnsi="Times New Roman"/>
              </w:rPr>
              <w:t xml:space="preserve"> English Course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Unit 3 Numbers</w:t>
            </w:r>
          </w:p>
        </w:tc>
        <w:tc>
          <w:tcPr>
            <w:tcW w:w="2924" w:type="dxa"/>
          </w:tcPr>
          <w:p w:rsidR="00877943" w:rsidRPr="00877943" w:rsidRDefault="00877943" w:rsidP="008916BD">
            <w:pPr>
              <w:rPr>
                <w:rFonts w:ascii="Times New Roman" w:hAnsi="Times New Roman"/>
              </w:rPr>
            </w:pPr>
            <w:r w:rsidRPr="00877943">
              <w:rPr>
                <w:rFonts w:ascii="Times New Roman" w:hAnsi="Times New Roman"/>
              </w:rPr>
              <w:t>Where Does it Come From?</w:t>
            </w: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  <w:p w:rsidR="00877943" w:rsidRPr="00877943" w:rsidRDefault="00877943" w:rsidP="008916BD">
            <w:pPr>
              <w:rPr>
                <w:rFonts w:ascii="Times New Roman" w:hAnsi="Times New Roman"/>
              </w:rPr>
            </w:pPr>
          </w:p>
        </w:tc>
      </w:tr>
    </w:tbl>
    <w:p w:rsidR="004F38AD" w:rsidRDefault="004F38AD" w:rsidP="00787B75">
      <w:pPr>
        <w:rPr>
          <w:rFonts w:ascii="Arial" w:hAnsi="Arial" w:cs="Arial"/>
        </w:rPr>
      </w:pPr>
    </w:p>
    <w:sectPr w:rsidR="004F38AD" w:rsidSect="00877943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310" w:rsidRDefault="00214310" w:rsidP="00814CB4">
      <w:r>
        <w:separator/>
      </w:r>
    </w:p>
  </w:endnote>
  <w:endnote w:type="continuationSeparator" w:id="1">
    <w:p w:rsidR="00214310" w:rsidRDefault="00214310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310" w:rsidRDefault="00214310" w:rsidP="00BD6047">
    <w:pPr>
      <w:pStyle w:val="Footer"/>
    </w:pPr>
    <w:r>
      <w:t>ESL Dairy Curriculum</w:t>
    </w:r>
  </w:p>
  <w:p w:rsidR="00214310" w:rsidRDefault="00214310" w:rsidP="00BD6047">
    <w:pPr>
      <w:pStyle w:val="Footer"/>
    </w:pPr>
    <w:r>
      <w:t>Northwest Iowa Community College</w:t>
    </w:r>
  </w:p>
  <w:p w:rsidR="00214310" w:rsidRDefault="00214310" w:rsidP="00BD6047">
    <w:pPr>
      <w:pStyle w:val="Footer"/>
    </w:pPr>
    <w:r>
      <w:t>2009</w:t>
    </w:r>
  </w:p>
  <w:p w:rsidR="00214310" w:rsidRPr="005E47D6" w:rsidRDefault="00214310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310" w:rsidRDefault="00214310" w:rsidP="00814CB4">
      <w:r>
        <w:separator/>
      </w:r>
    </w:p>
  </w:footnote>
  <w:footnote w:type="continuationSeparator" w:id="1">
    <w:p w:rsidR="00214310" w:rsidRDefault="00214310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310" w:rsidRPr="00515FA2" w:rsidRDefault="00214310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Lesson 6</w:t>
    </w:r>
  </w:p>
  <w:p w:rsidR="00214310" w:rsidRDefault="002143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8433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437D3"/>
    <w:rsid w:val="00047A9A"/>
    <w:rsid w:val="00050330"/>
    <w:rsid w:val="0005214F"/>
    <w:rsid w:val="000575C6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0F2B9F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452B"/>
    <w:rsid w:val="001E64E5"/>
    <w:rsid w:val="001F5568"/>
    <w:rsid w:val="00202663"/>
    <w:rsid w:val="0020752D"/>
    <w:rsid w:val="002136A8"/>
    <w:rsid w:val="00214310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11D6A"/>
    <w:rsid w:val="003207CA"/>
    <w:rsid w:val="00323B02"/>
    <w:rsid w:val="0034058F"/>
    <w:rsid w:val="00340FE8"/>
    <w:rsid w:val="00353A4B"/>
    <w:rsid w:val="00360E9E"/>
    <w:rsid w:val="0036427B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0836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64D17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5F6BEC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2E4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6538B"/>
    <w:rsid w:val="00867E23"/>
    <w:rsid w:val="00876F86"/>
    <w:rsid w:val="00877943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360BD"/>
    <w:rsid w:val="00B60DA8"/>
    <w:rsid w:val="00B62550"/>
    <w:rsid w:val="00B66E7A"/>
    <w:rsid w:val="00B705BD"/>
    <w:rsid w:val="00B73B15"/>
    <w:rsid w:val="00B83A71"/>
    <w:rsid w:val="00BA0879"/>
    <w:rsid w:val="00BB2D2E"/>
    <w:rsid w:val="00BB3567"/>
    <w:rsid w:val="00BC4A46"/>
    <w:rsid w:val="00BD6047"/>
    <w:rsid w:val="00BD6458"/>
    <w:rsid w:val="00BD7997"/>
    <w:rsid w:val="00BE05A4"/>
    <w:rsid w:val="00BE1EC5"/>
    <w:rsid w:val="00BE5802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2B0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26D9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D52B06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ableWeb3">
    <w:name w:val="Table Web 3"/>
    <w:basedOn w:val="TableNormal"/>
    <w:rsid w:val="00BD6047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2009-03-09T16:31:00Z</cp:lastPrinted>
  <dcterms:created xsi:type="dcterms:W3CDTF">2009-05-23T13:51:00Z</dcterms:created>
  <dcterms:modified xsi:type="dcterms:W3CDTF">2009-05-23T13:51:00Z</dcterms:modified>
</cp:coreProperties>
</file>